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4A" w:rsidRPr="00465F4A" w:rsidRDefault="00465F4A" w:rsidP="00465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F4A">
        <w:rPr>
          <w:rFonts w:ascii="Times New Roman" w:hAnsi="Times New Roman" w:cs="Times New Roman"/>
          <w:b/>
          <w:sz w:val="24"/>
          <w:szCs w:val="24"/>
        </w:rPr>
        <w:t>Требования по обращению с отходами при посещении ООПТ</w:t>
      </w:r>
    </w:p>
    <w:p w:rsidR="00465F4A" w:rsidRPr="00465F4A" w:rsidRDefault="00465F4A" w:rsidP="00465F4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65F4A">
        <w:rPr>
          <w:rFonts w:ascii="Times New Roman" w:hAnsi="Times New Roman" w:cs="Times New Roman"/>
          <w:sz w:val="24"/>
          <w:szCs w:val="24"/>
          <w:u w:val="single"/>
        </w:rPr>
        <w:t>Запрещается:</w:t>
      </w:r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- организовывать пикниковые зоны вне специально оборудованных для этого мест;</w:t>
      </w:r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- выбрасывать любые отходы за пределами специально оборудованных мест;</w:t>
      </w:r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- использовать легковоспламеняющиеся жидкости и выбрасывать упаковку от них;</w:t>
      </w:r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- разводить костры, в том числе для сжигания мусора, пользоваться открытым огнём;</w:t>
      </w:r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- использовать  синтетические моющие средства при пользовании природными водоёмами;</w:t>
      </w:r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- закапывать отходы (мусор) в землю.</w:t>
      </w:r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5F4A" w:rsidRPr="00465F4A" w:rsidRDefault="00465F4A" w:rsidP="00465F4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65F4A">
        <w:rPr>
          <w:rFonts w:ascii="Times New Roman" w:hAnsi="Times New Roman" w:cs="Times New Roman"/>
          <w:sz w:val="24"/>
          <w:szCs w:val="24"/>
          <w:u w:val="single"/>
        </w:rPr>
        <w:t>Необходимо:</w:t>
      </w:r>
      <w:bookmarkStart w:id="0" w:name="_GoBack"/>
      <w:bookmarkEnd w:id="0"/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- уносить весь принесённый мусор с собой;</w:t>
      </w:r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- оставлять мусор только в специально оборудованных местах;</w:t>
      </w:r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- иметь пакет (желательно бумажный) при длительном нахождении на ООПТ для сбора собственного мусора, который также в последующем забрать с собой;</w:t>
      </w:r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  <w:r w:rsidRPr="00046D8F">
        <w:rPr>
          <w:rFonts w:ascii="Times New Roman" w:hAnsi="Times New Roman" w:cs="Times New Roman"/>
          <w:sz w:val="24"/>
          <w:szCs w:val="24"/>
        </w:rPr>
        <w:t>- придерживаться правил раздельного сбора отходов.</w:t>
      </w:r>
    </w:p>
    <w:p w:rsidR="00465F4A" w:rsidRPr="00046D8F" w:rsidRDefault="00465F4A" w:rsidP="00465F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2146" w:rsidRDefault="00082146"/>
    <w:sectPr w:rsidR="0008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1316"/>
    <w:multiLevelType w:val="hybridMultilevel"/>
    <w:tmpl w:val="2820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4A"/>
    <w:rsid w:val="00082146"/>
    <w:rsid w:val="0046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</cp:revision>
  <dcterms:created xsi:type="dcterms:W3CDTF">2020-09-02T08:57:00Z</dcterms:created>
  <dcterms:modified xsi:type="dcterms:W3CDTF">2020-09-02T08:57:00Z</dcterms:modified>
</cp:coreProperties>
</file>